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3D4" w:rsidRPr="004B00B4" w:rsidRDefault="00E323D4" w:rsidP="00E323D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4B00B4">
        <w:rPr>
          <w:rFonts w:ascii="Times New Roman" w:hAnsi="Times New Roman" w:cs="Times New Roman"/>
          <w:sz w:val="24"/>
          <w:szCs w:val="24"/>
          <w:lang w:val="kk-KZ"/>
        </w:rPr>
        <w:t>Жарма аудандық білім бөлімінің</w:t>
      </w:r>
    </w:p>
    <w:p w:rsidR="00E323D4" w:rsidRPr="004B00B4" w:rsidRDefault="00E323D4" w:rsidP="00E323D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басшысыны</w:t>
      </w:r>
      <w:r w:rsidRPr="004B00B4">
        <w:rPr>
          <w:rFonts w:ascii="Times New Roman" w:hAnsi="Times New Roman" w:cs="Times New Roman"/>
          <w:sz w:val="24"/>
          <w:szCs w:val="24"/>
          <w:lang w:val="kk-KZ"/>
        </w:rPr>
        <w:t>: Қ.Р.Шаймұратовқа</w:t>
      </w:r>
    </w:p>
    <w:p w:rsidR="00E323D4" w:rsidRPr="004B00B4" w:rsidRDefault="00E323D4" w:rsidP="00E323D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323D4" w:rsidRPr="004B00B4" w:rsidRDefault="00E323D4" w:rsidP="00E323D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323D4" w:rsidRPr="004B00B4" w:rsidRDefault="00E323D4" w:rsidP="00E323D4">
      <w:pPr>
        <w:pStyle w:val="a3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323D4" w:rsidRPr="004B00B4" w:rsidRDefault="00E323D4" w:rsidP="00E323D4">
      <w:pPr>
        <w:pStyle w:val="a3"/>
        <w:jc w:val="right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E323D4" w:rsidRPr="004B00B4" w:rsidRDefault="00E323D4" w:rsidP="00E32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B00B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АҚПАРАТ</w:t>
      </w:r>
    </w:p>
    <w:p w:rsidR="00E323D4" w:rsidRPr="004B00B4" w:rsidRDefault="00E323D4" w:rsidP="00E32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323D4" w:rsidRPr="004B00B4" w:rsidRDefault="00E323D4" w:rsidP="00E323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B00B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«Ш.Уалиханов атындағы орта мектебі» КММ-де</w:t>
      </w:r>
    </w:p>
    <w:p w:rsidR="00E323D4" w:rsidRPr="00C87144" w:rsidRDefault="00E323D4" w:rsidP="00C87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"Мен- өмірді таңдаймын" атты  акция</w:t>
      </w:r>
      <w:r w:rsidRPr="004B00B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туралы  мәлімет 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355"/>
      </w:tblGrid>
      <w:tr w:rsidR="00E323D4" w:rsidTr="00E323D4">
        <w:trPr>
          <w:tblCellSpacing w:w="0" w:type="dxa"/>
          <w:jc w:val="center"/>
        </w:trPr>
        <w:tc>
          <w:tcPr>
            <w:tcW w:w="2500" w:type="pct"/>
            <w:vAlign w:val="center"/>
            <w:hideMark/>
          </w:tcPr>
          <w:p w:rsidR="00E323D4" w:rsidRDefault="00E323D4">
            <w:pPr>
              <w:rPr>
                <w:sz w:val="24"/>
                <w:szCs w:val="24"/>
              </w:rPr>
            </w:pPr>
          </w:p>
        </w:tc>
      </w:tr>
    </w:tbl>
    <w:p w:rsidR="00E323D4" w:rsidRPr="00B35D0A" w:rsidRDefault="00E323D4" w:rsidP="00E323D4">
      <w:pPr>
        <w:pStyle w:val="a4"/>
        <w:rPr>
          <w:lang w:val="kk-KZ"/>
        </w:rPr>
      </w:pPr>
      <w:r>
        <w:rPr>
          <w:lang w:val="kk-KZ"/>
        </w:rPr>
        <w:t>«Ш.Уалиханов орта мектебі» КММ-де</w:t>
      </w:r>
      <w:r w:rsidR="00B35D0A">
        <w:rPr>
          <w:lang w:val="kk-KZ"/>
        </w:rPr>
        <w:t xml:space="preserve"> 1</w:t>
      </w:r>
      <w:r w:rsidR="00B35D0A" w:rsidRPr="00E323D4">
        <w:rPr>
          <w:lang w:val="kk-KZ"/>
        </w:rPr>
        <w:t>-11 сынып оқушылары үшін «Мен өмірді таңдаймын!!!» атты акция аясында іс- шаралар өтті</w:t>
      </w:r>
      <w:r>
        <w:rPr>
          <w:lang w:val="kk-KZ"/>
        </w:rPr>
        <w:t xml:space="preserve"> </w:t>
      </w:r>
      <w:r w:rsidR="00B35D0A">
        <w:rPr>
          <w:lang w:val="kk-KZ"/>
        </w:rPr>
        <w:t>.</w:t>
      </w:r>
      <w:r w:rsidRPr="00B35D0A">
        <w:rPr>
          <w:lang w:val="kk-KZ"/>
        </w:rPr>
        <w:br/>
      </w:r>
      <w:r w:rsidRPr="00E323D4">
        <w:rPr>
          <w:lang w:val="kk-KZ"/>
        </w:rPr>
        <w:t xml:space="preserve">Акция </w:t>
      </w:r>
      <w:r w:rsidRPr="00B35D0A">
        <w:rPr>
          <w:lang w:val="kk-KZ"/>
        </w:rPr>
        <w:t xml:space="preserve"> мақсаты: оқушылардың өмір туралы көзқарастарын анықтау және өмірді қалай сүйетіндерін байқау; өмірдегі орны қандай деңгейде бағаланып жатқанын қаншалықты білетіндерін анықтау. </w:t>
      </w:r>
      <w:r w:rsidR="00B35D0A">
        <w:rPr>
          <w:lang w:val="kk-KZ"/>
        </w:rPr>
        <w:t>К</w:t>
      </w:r>
      <w:r w:rsidR="00B35D0A" w:rsidRPr="00E323D4">
        <w:rPr>
          <w:lang w:val="kk-KZ"/>
        </w:rPr>
        <w:t xml:space="preserve">әмелетке толмағандар арасында суицидтік мінез - құлықтың алдын алу мәселелері </w:t>
      </w:r>
      <w:r w:rsidR="00B35D0A">
        <w:rPr>
          <w:lang w:val="kk-KZ"/>
        </w:rPr>
        <w:t>дөңгелек үстел, тренинг,  түрінде ұйымдастырылды.</w:t>
      </w:r>
      <w:r w:rsidR="00B35D0A" w:rsidRPr="00E323D4">
        <w:rPr>
          <w:lang w:val="kk-KZ"/>
        </w:rPr>
        <w:t xml:space="preserve"> </w:t>
      </w:r>
      <w:r w:rsidR="00B35D0A">
        <w:rPr>
          <w:lang w:val="kk-KZ"/>
        </w:rPr>
        <w:t xml:space="preserve">Сынып жетекшілері және  мектеп психологы </w:t>
      </w:r>
      <w:r w:rsidR="00B35D0A" w:rsidRPr="00E323D4">
        <w:rPr>
          <w:lang w:val="kk-KZ"/>
        </w:rPr>
        <w:t xml:space="preserve">оқушылар арасында бопсалау фактілерін, суицидттік әрекетті ерте анықтау мақсатымен анонимді сауалнамалар жүргізіп, «Өмір – мен үшін ең құнды!!!» </w:t>
      </w:r>
      <w:r w:rsidR="00B35D0A">
        <w:rPr>
          <w:lang w:val="kk-KZ"/>
        </w:rPr>
        <w:t>суреттер конкурсын өткізілді. Сауалнама алынды.</w:t>
      </w:r>
      <w:r w:rsidR="00B35D0A" w:rsidRPr="00E323D4">
        <w:rPr>
          <w:lang w:val="kk-KZ"/>
        </w:rPr>
        <w:t xml:space="preserve"> Бопсалау фактілері а</w:t>
      </w:r>
      <w:r w:rsidR="00B35D0A">
        <w:rPr>
          <w:lang w:val="kk-KZ"/>
        </w:rPr>
        <w:t>нықталған жоқ, бақылау жүргізулуде.</w:t>
      </w:r>
      <w:r w:rsidRPr="00B35D0A">
        <w:rPr>
          <w:lang w:val="kk-KZ"/>
        </w:rPr>
        <w:t>Акция аясындағы ашық есік күнінде оқушылар үшін кәмелетке толмағандардың жауапкершілігі мен қ</w:t>
      </w:r>
      <w:r w:rsidR="00B35D0A" w:rsidRPr="00B35D0A">
        <w:rPr>
          <w:lang w:val="kk-KZ"/>
        </w:rPr>
        <w:t xml:space="preserve">ұқығы жайлы </w:t>
      </w:r>
      <w:r w:rsidR="00B35D0A">
        <w:rPr>
          <w:lang w:val="kk-KZ"/>
        </w:rPr>
        <w:t xml:space="preserve">толық </w:t>
      </w:r>
      <w:r w:rsidRPr="00B35D0A">
        <w:rPr>
          <w:lang w:val="kk-KZ"/>
        </w:rPr>
        <w:t xml:space="preserve"> ақпараттар берді. Кәмелетке толмаған тұлғалар жиі баратын әлеуметтік желілер, сонымен қатар суицидті насихаттайтын чаттар мен сайттарға мониторинг жүргізілді. </w:t>
      </w:r>
      <w:r w:rsidRPr="00E323D4">
        <w:rPr>
          <w:lang w:val="kk-KZ"/>
        </w:rPr>
        <w:t xml:space="preserve">Дөңгелек үстел барысында оқушылар адамның тұлғалық қасиеттері,имандылық, өмірге деген құштарлық және өзінің әлеуметтену деңгейін жетілдіру жайлы бір- бірімен пікір алмасты. </w:t>
      </w:r>
      <w:r w:rsidRPr="00B35D0A">
        <w:rPr>
          <w:lang w:val="kk-KZ"/>
        </w:rPr>
        <w:t>Қатысушылар арасында әрбір адамның қоғам және өзі үшін қосатын үлесі жайлы өзара «сұрақ - жау</w:t>
      </w:r>
      <w:r w:rsidR="00B35D0A" w:rsidRPr="00B35D0A">
        <w:rPr>
          <w:lang w:val="kk-KZ"/>
        </w:rPr>
        <w:t xml:space="preserve">ап» түрінде кері байланыс </w:t>
      </w:r>
      <w:r w:rsidR="00B35D0A">
        <w:rPr>
          <w:lang w:val="kk-KZ"/>
        </w:rPr>
        <w:t>болды.</w:t>
      </w:r>
      <w:r w:rsidRPr="00B35D0A">
        <w:rPr>
          <w:lang w:val="kk-KZ"/>
        </w:rPr>
        <w:t xml:space="preserve">. </w:t>
      </w:r>
      <w:r>
        <w:t xml:space="preserve">Адами даму, </w:t>
      </w:r>
      <w:proofErr w:type="spellStart"/>
      <w:r>
        <w:t>адами</w:t>
      </w:r>
      <w:proofErr w:type="spellEnd"/>
      <w:r>
        <w:t xml:space="preserve"> қасиеттер </w:t>
      </w:r>
      <w:proofErr w:type="spellStart"/>
      <w:r>
        <w:t>туралы</w:t>
      </w:r>
      <w:proofErr w:type="spellEnd"/>
      <w:r>
        <w:t xml:space="preserve"> ұлы тұлғалардың </w:t>
      </w:r>
      <w:proofErr w:type="spellStart"/>
      <w:r>
        <w:t>естеліктері</w:t>
      </w:r>
      <w:proofErr w:type="spellEnd"/>
      <w:r>
        <w:t xml:space="preserve"> </w:t>
      </w:r>
      <w:proofErr w:type="spellStart"/>
      <w:r>
        <w:t>еске</w:t>
      </w:r>
      <w:proofErr w:type="spellEnd"/>
      <w:r>
        <w:t xml:space="preserve"> түсі</w:t>
      </w:r>
      <w:proofErr w:type="gramStart"/>
      <w:r>
        <w:t>р</w:t>
      </w:r>
      <w:proofErr w:type="gramEnd"/>
      <w:r>
        <w:t xml:space="preserve">ілді. Қатысушылар осы </w:t>
      </w:r>
      <w:proofErr w:type="spellStart"/>
      <w:r>
        <w:t>іс</w:t>
      </w:r>
      <w:proofErr w:type="spellEnd"/>
      <w:r>
        <w:t xml:space="preserve"> - </w:t>
      </w:r>
      <w:proofErr w:type="spellStart"/>
      <w:r>
        <w:t>шарадан</w:t>
      </w:r>
      <w:proofErr w:type="spellEnd"/>
      <w:r>
        <w:t xml:space="preserve"> </w:t>
      </w:r>
      <w:proofErr w:type="spellStart"/>
      <w:r>
        <w:t>пайдалы</w:t>
      </w:r>
      <w:proofErr w:type="spellEnd"/>
      <w:r>
        <w:t xml:space="preserve"> не алғаны, көңіл - күйлеріне қалай әсер </w:t>
      </w:r>
      <w:proofErr w:type="spellStart"/>
      <w:r>
        <w:t>еткені</w:t>
      </w:r>
      <w:proofErr w:type="spellEnd"/>
      <w:r>
        <w:t xml:space="preserve"> </w:t>
      </w:r>
      <w:proofErr w:type="spellStart"/>
      <w:r>
        <w:t>жайлы</w:t>
      </w:r>
      <w:proofErr w:type="spellEnd"/>
      <w:r>
        <w:t xml:space="preserve"> </w:t>
      </w:r>
      <w:proofErr w:type="spellStart"/>
      <w:r>
        <w:t>сезімдерімен</w:t>
      </w:r>
      <w:proofErr w:type="spellEnd"/>
      <w:r>
        <w:t xml:space="preserve"> де бөлісті. </w:t>
      </w:r>
      <w:proofErr w:type="spellStart"/>
      <w:r>
        <w:t>Осындай</w:t>
      </w:r>
      <w:proofErr w:type="spellEnd"/>
      <w:r>
        <w:t xml:space="preserve"> тәрбиелік маңызы </w:t>
      </w:r>
      <w:proofErr w:type="spellStart"/>
      <w:r>
        <w:t>зор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- шаралардың қажеттілігін, алдағы уақытта жалғасын </w:t>
      </w:r>
      <w:proofErr w:type="spellStart"/>
      <w:r>
        <w:t>табуына</w:t>
      </w:r>
      <w:proofErr w:type="spellEnd"/>
      <w:r>
        <w:t xml:space="preserve"> </w:t>
      </w:r>
      <w:proofErr w:type="spellStart"/>
      <w:r>
        <w:t>тілектестігін</w:t>
      </w:r>
      <w:proofErr w:type="spellEnd"/>
      <w:r>
        <w:t xml:space="preserve"> </w:t>
      </w:r>
      <w:proofErr w:type="spellStart"/>
      <w:r>
        <w:t>білдірді</w:t>
      </w:r>
      <w:proofErr w:type="spellEnd"/>
      <w:r>
        <w:t>. Қатысушылар өмі</w:t>
      </w:r>
      <w:proofErr w:type="gramStart"/>
      <w:r>
        <w:t>р</w:t>
      </w:r>
      <w:proofErr w:type="gramEnd"/>
      <w:r>
        <w:t xml:space="preserve"> сүрудің құндылығы, өмірдің мәні мен маңызын </w:t>
      </w:r>
      <w:proofErr w:type="spellStart"/>
      <w:r>
        <w:t>сипаттайтын</w:t>
      </w:r>
      <w:proofErr w:type="spellEnd"/>
      <w:r>
        <w:t xml:space="preserve"> түрлі - түсті </w:t>
      </w:r>
      <w:proofErr w:type="spellStart"/>
      <w:r>
        <w:t>кластерлер</w:t>
      </w:r>
      <w:proofErr w:type="spellEnd"/>
      <w:r>
        <w:t xml:space="preserve"> </w:t>
      </w:r>
      <w:proofErr w:type="spellStart"/>
      <w:r>
        <w:t>дайындады</w:t>
      </w:r>
      <w:proofErr w:type="spellEnd"/>
      <w:r>
        <w:t xml:space="preserve">. Оқушылардың өз көңіл күйлерін басқара </w:t>
      </w:r>
      <w:proofErr w:type="spellStart"/>
      <w:r>
        <w:t>білу</w:t>
      </w:r>
      <w:proofErr w:type="spellEnd"/>
      <w:r>
        <w:t xml:space="preserve">, қайғылы </w:t>
      </w:r>
      <w:proofErr w:type="spellStart"/>
      <w:r>
        <w:t>ойларды</w:t>
      </w:r>
      <w:proofErr w:type="spellEnd"/>
      <w:r>
        <w:t xml:space="preserve"> жеңу және </w:t>
      </w:r>
      <w:proofErr w:type="spellStart"/>
      <w:r>
        <w:t>позитивті</w:t>
      </w:r>
      <w:proofErr w:type="spellEnd"/>
      <w:r>
        <w:t xml:space="preserve"> қалыптастыру мақсатында « Бұл әлем қандай </w:t>
      </w:r>
      <w:proofErr w:type="spellStart"/>
      <w:r>
        <w:t>керемет</w:t>
      </w:r>
      <w:proofErr w:type="spellEnd"/>
      <w:r>
        <w:t xml:space="preserve">!» </w:t>
      </w:r>
      <w:proofErr w:type="spellStart"/>
      <w:r>
        <w:t>атты</w:t>
      </w:r>
      <w:proofErr w:type="spellEnd"/>
      <w:r>
        <w:t xml:space="preserve"> </w:t>
      </w:r>
      <w:proofErr w:type="spellStart"/>
      <w:r>
        <w:t>бейнеролик</w:t>
      </w:r>
      <w:proofErr w:type="spellEnd"/>
      <w:r>
        <w:t xml:space="preserve"> көрсетілі</w:t>
      </w:r>
      <w:proofErr w:type="gramStart"/>
      <w:r>
        <w:t>п</w:t>
      </w:r>
      <w:proofErr w:type="gramEnd"/>
      <w:r>
        <w:t xml:space="preserve">, тренинг өткізілді. </w:t>
      </w:r>
    </w:p>
    <w:p w:rsidR="00E323D4" w:rsidRPr="00C87144" w:rsidRDefault="00C87144" w:rsidP="00E323D4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58751" cy="1510018"/>
            <wp:effectExtent l="19050" t="0" r="0" b="0"/>
            <wp:docPr id="1" name="Рисунок 1" descr="C:\Users\Уалиханов\Desktop\пп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алиханов\Desktop\пп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49" cy="1512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87144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14549" cy="1509804"/>
            <wp:effectExtent l="19050" t="0" r="4751" b="0"/>
            <wp:docPr id="2" name="Рисунок 2" descr="C:\Users\Уалиханов\Desktop\мои документы\DCIM\100NIKON\DSCN67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алиханов\Desktop\мои документы\DCIM\100NIKON\DSCN67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502" cy="151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439" w:rsidRDefault="00C87144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87144">
        <w:rPr>
          <w:rFonts w:ascii="Times New Roman" w:hAnsi="Times New Roman" w:cs="Times New Roman"/>
          <w:sz w:val="24"/>
          <w:szCs w:val="24"/>
          <w:lang w:val="kk-KZ"/>
        </w:rPr>
        <w:t>Мектеп директоры:</w:t>
      </w:r>
      <w:r w:rsidR="00752105">
        <w:rPr>
          <w:rFonts w:ascii="Times New Roman" w:hAnsi="Times New Roman" w:cs="Times New Roman"/>
          <w:sz w:val="24"/>
          <w:szCs w:val="24"/>
          <w:lang w:val="kk-KZ"/>
        </w:rPr>
        <w:t>\қолы бар\</w:t>
      </w:r>
      <w:r w:rsidRPr="00C87144">
        <w:rPr>
          <w:rFonts w:ascii="Times New Roman" w:hAnsi="Times New Roman" w:cs="Times New Roman"/>
          <w:sz w:val="24"/>
          <w:szCs w:val="24"/>
          <w:lang w:val="kk-KZ"/>
        </w:rPr>
        <w:t xml:space="preserve">              Е.Т.Кулжанбеков</w:t>
      </w:r>
    </w:p>
    <w:p w:rsidR="00C87144" w:rsidRPr="00C87144" w:rsidRDefault="00C8714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Орындаған: ТІМ Келенова Л.Д</w:t>
      </w:r>
    </w:p>
    <w:sectPr w:rsidR="00C87144" w:rsidRPr="00C87144" w:rsidSect="00FA64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382E96"/>
    <w:multiLevelType w:val="multilevel"/>
    <w:tmpl w:val="56F6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E323D4"/>
    <w:rsid w:val="00752105"/>
    <w:rsid w:val="00992A54"/>
    <w:rsid w:val="00B35D0A"/>
    <w:rsid w:val="00C87144"/>
    <w:rsid w:val="00E323D4"/>
    <w:rsid w:val="00FA64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3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23D4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E323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E323D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87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71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8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0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Уалиханов</dc:creator>
  <cp:lastModifiedBy>Уалиханов</cp:lastModifiedBy>
  <cp:revision>2</cp:revision>
  <dcterms:created xsi:type="dcterms:W3CDTF">2017-03-09T14:51:00Z</dcterms:created>
  <dcterms:modified xsi:type="dcterms:W3CDTF">2017-03-09T15:27:00Z</dcterms:modified>
</cp:coreProperties>
</file>